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FB63" w14:textId="77777777" w:rsidR="009E6F31" w:rsidRPr="00006D90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Impact" w:eastAsia="Arial Narrow" w:hAnsi="Impact" w:cs="Arial Narrow"/>
          <w:color w:val="002060"/>
          <w:sz w:val="36"/>
          <w:szCs w:val="36"/>
        </w:rPr>
      </w:pPr>
      <w:r w:rsidRPr="00006D90">
        <w:rPr>
          <w:rFonts w:ascii="Impact" w:eastAsia="Arial Narrow" w:hAnsi="Impact" w:cs="Arial Narrow"/>
          <w:color w:val="002060"/>
          <w:sz w:val="36"/>
          <w:szCs w:val="36"/>
        </w:rPr>
        <w:t>ЗАЯВКА</w:t>
      </w:r>
    </w:p>
    <w:p w14:paraId="792B09CF" w14:textId="3BB458D3" w:rsidR="009E6F31" w:rsidRPr="00006D90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Impact" w:eastAsia="Arial Narrow" w:hAnsi="Impact" w:cs="Arial Narrow"/>
          <w:color w:val="002060"/>
          <w:sz w:val="32"/>
          <w:szCs w:val="32"/>
        </w:rPr>
      </w:pPr>
      <w:r w:rsidRPr="00006D90">
        <w:rPr>
          <w:rFonts w:ascii="Impact" w:eastAsia="Arial Narrow" w:hAnsi="Impact" w:cs="Arial Narrow"/>
          <w:color w:val="002060"/>
          <w:sz w:val="32"/>
          <w:szCs w:val="32"/>
        </w:rPr>
        <w:t>на участие в Первенстве</w:t>
      </w:r>
      <w:r w:rsidR="005E5D86"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Приволжского </w:t>
      </w:r>
      <w:r w:rsidR="00006D90" w:rsidRPr="00006D90">
        <w:rPr>
          <w:rFonts w:ascii="Impact" w:eastAsia="Arial Narrow" w:hAnsi="Impact" w:cs="Arial Narrow"/>
          <w:color w:val="002060"/>
          <w:sz w:val="32"/>
          <w:szCs w:val="32"/>
        </w:rPr>
        <w:t>федерального округа</w:t>
      </w:r>
      <w:r w:rsidR="005E5D86"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</w:t>
      </w:r>
      <w:r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по киокушин </w:t>
      </w:r>
    </w:p>
    <w:p w14:paraId="03244C5B" w14:textId="77777777" w:rsidR="009E6F31" w:rsidRPr="00006D90" w:rsidRDefault="005E5D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2060"/>
          <w:sz w:val="32"/>
          <w:szCs w:val="32"/>
        </w:rPr>
      </w:pPr>
      <w:r w:rsidRPr="00006D90">
        <w:rPr>
          <w:rFonts w:ascii="Impact" w:eastAsia="Arial Narrow" w:hAnsi="Impact" w:cs="Arial Narrow"/>
          <w:color w:val="002060"/>
          <w:sz w:val="32"/>
          <w:szCs w:val="32"/>
        </w:rPr>
        <w:t>28</w:t>
      </w:r>
      <w:r w:rsidR="00E47677"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апреля</w:t>
      </w:r>
      <w:r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– 1 мая 2023 года, г. Пермь</w:t>
      </w:r>
    </w:p>
    <w:p w14:paraId="2291DFCE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143A3C6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color w:val="000000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</w:p>
    <w:p w14:paraId="2AEECDC7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(Внимание! Здесь указывается субъект РФ, а не название организации)</w:t>
      </w:r>
    </w:p>
    <w:p w14:paraId="265925E2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0F19BB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Представитель команды: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 xml:space="preserve">тел.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</w:p>
    <w:p w14:paraId="6F5AF179" w14:textId="77777777" w:rsidR="009E6F31" w:rsidRDefault="005E5D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(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>Фамилия, имя, отчество полностью)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      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>(только цифры, без пробелов и тире)</w:t>
      </w:r>
    </w:p>
    <w:p w14:paraId="0EEEA74C" w14:textId="29DCBF2C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68C5798" w14:textId="21092E93" w:rsidR="00006D90" w:rsidRPr="00006D90" w:rsidRDefault="00006D90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</w:pPr>
      <w:r w:rsidRPr="00006D90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Спортсменов просьба располагать в алфавитном порядке!</w:t>
      </w:r>
    </w:p>
    <w:tbl>
      <w:tblPr>
        <w:tblStyle w:val="a9"/>
        <w:tblW w:w="15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4"/>
        <w:gridCol w:w="3408"/>
        <w:gridCol w:w="1134"/>
        <w:gridCol w:w="850"/>
        <w:gridCol w:w="709"/>
        <w:gridCol w:w="704"/>
        <w:gridCol w:w="855"/>
        <w:gridCol w:w="708"/>
        <w:gridCol w:w="851"/>
        <w:gridCol w:w="3686"/>
        <w:gridCol w:w="1588"/>
      </w:tblGrid>
      <w:tr w:rsidR="009E6F31" w14:paraId="27FEEAF2" w14:textId="77777777" w:rsidTr="00006D90">
        <w:trPr>
          <w:cantSplit/>
          <w:tblHeader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7494B74B" w14:textId="77777777" w:rsidR="009E6F31" w:rsidRDefault="0000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sdt>
              <w:sdtPr>
                <w:tag w:val="goog_rdk_0"/>
                <w:id w:val="855767330"/>
              </w:sdtPr>
              <w:sdtEndPr/>
              <w:sdtContent>
                <w:r w:rsidR="00E47677"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594" w:type="dxa"/>
            <w:vMerge w:val="restart"/>
            <w:shd w:val="clear" w:color="auto" w:fill="D9D9D9"/>
            <w:vAlign w:val="center"/>
          </w:tcPr>
          <w:p w14:paraId="0848AA4A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3408" w:type="dxa"/>
            <w:vMerge w:val="restart"/>
            <w:shd w:val="clear" w:color="auto" w:fill="D9D9D9"/>
            <w:vAlign w:val="center"/>
          </w:tcPr>
          <w:p w14:paraId="66B99E0A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Фамилия Имя Отчество спортсмена</w:t>
            </w:r>
          </w:p>
          <w:p w14:paraId="79F0D892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7B14B4E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Дата рождения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дд.мм.гггг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7A2C95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Разряд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1B1254C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Кю</w:t>
            </w:r>
          </w:p>
        </w:tc>
        <w:tc>
          <w:tcPr>
            <w:tcW w:w="704" w:type="dxa"/>
            <w:vMerge w:val="restart"/>
            <w:shd w:val="clear" w:color="auto" w:fill="D9D9D9"/>
            <w:vAlign w:val="center"/>
          </w:tcPr>
          <w:p w14:paraId="294A8DFD" w14:textId="77777777" w:rsidR="009E6F31" w:rsidRPr="00006D90" w:rsidRDefault="00E47677" w:rsidP="0000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2414" w:type="dxa"/>
            <w:gridSpan w:val="3"/>
            <w:shd w:val="clear" w:color="auto" w:fill="D9D9D9"/>
            <w:vAlign w:val="center"/>
          </w:tcPr>
          <w:p w14:paraId="2C35F1E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Участие в дисциплинах</w:t>
            </w:r>
          </w:p>
        </w:tc>
        <w:tc>
          <w:tcPr>
            <w:tcW w:w="3686" w:type="dxa"/>
            <w:vMerge w:val="restart"/>
            <w:shd w:val="clear" w:color="auto" w:fill="D9D9D9"/>
            <w:vAlign w:val="center"/>
          </w:tcPr>
          <w:p w14:paraId="2C8D562D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Фамилия Имя Отчество тренера</w:t>
            </w:r>
          </w:p>
          <w:p w14:paraId="452FC57A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1588" w:type="dxa"/>
            <w:vMerge w:val="restart"/>
            <w:shd w:val="clear" w:color="auto" w:fill="D9D9D9"/>
            <w:vAlign w:val="center"/>
          </w:tcPr>
          <w:p w14:paraId="54B7BDF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Виза врача</w:t>
            </w:r>
          </w:p>
        </w:tc>
      </w:tr>
      <w:tr w:rsidR="009E6F31" w14:paraId="34ED7858" w14:textId="77777777" w:rsidTr="00006D90">
        <w:trPr>
          <w:cantSplit/>
          <w:tblHeader/>
        </w:trPr>
        <w:tc>
          <w:tcPr>
            <w:tcW w:w="534" w:type="dxa"/>
            <w:vMerge/>
            <w:shd w:val="clear" w:color="auto" w:fill="D9D9D9"/>
            <w:vAlign w:val="center"/>
          </w:tcPr>
          <w:p w14:paraId="79880D51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D9D9D9"/>
            <w:vAlign w:val="center"/>
          </w:tcPr>
          <w:p w14:paraId="7373E099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08" w:type="dxa"/>
            <w:vMerge/>
            <w:shd w:val="clear" w:color="auto" w:fill="D9D9D9"/>
            <w:vAlign w:val="center"/>
          </w:tcPr>
          <w:p w14:paraId="3F7C374E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B629091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2F50CD5D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49E33596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D9D9D9"/>
            <w:vAlign w:val="center"/>
          </w:tcPr>
          <w:p w14:paraId="2C8B9C4D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/>
            <w:vAlign w:val="center"/>
          </w:tcPr>
          <w:p w14:paraId="02F80387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кумитэ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FAC0571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ката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559B120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ката-группа</w:t>
            </w:r>
          </w:p>
        </w:tc>
        <w:tc>
          <w:tcPr>
            <w:tcW w:w="3686" w:type="dxa"/>
            <w:vMerge/>
            <w:shd w:val="clear" w:color="auto" w:fill="D9D9D9"/>
            <w:vAlign w:val="center"/>
          </w:tcPr>
          <w:p w14:paraId="5CECC069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D9D9D9"/>
            <w:vAlign w:val="center"/>
          </w:tcPr>
          <w:p w14:paraId="019E674C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E6F31" w14:paraId="1F2B0758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152EA87B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 w14:paraId="3A0233DD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муж</w:t>
            </w:r>
          </w:p>
        </w:tc>
        <w:tc>
          <w:tcPr>
            <w:tcW w:w="3408" w:type="dxa"/>
            <w:vAlign w:val="center"/>
          </w:tcPr>
          <w:p w14:paraId="018C77D3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ИВАНОВ Иван Иванович</w:t>
            </w:r>
          </w:p>
        </w:tc>
        <w:tc>
          <w:tcPr>
            <w:tcW w:w="1134" w:type="dxa"/>
            <w:vAlign w:val="center"/>
          </w:tcPr>
          <w:p w14:paraId="04DD7CDF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24.05.2005</w:t>
            </w:r>
          </w:p>
        </w:tc>
        <w:tc>
          <w:tcPr>
            <w:tcW w:w="850" w:type="dxa"/>
            <w:vAlign w:val="center"/>
          </w:tcPr>
          <w:p w14:paraId="400C38BA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1 юн</w:t>
            </w:r>
          </w:p>
        </w:tc>
        <w:tc>
          <w:tcPr>
            <w:tcW w:w="709" w:type="dxa"/>
            <w:vAlign w:val="center"/>
          </w:tcPr>
          <w:p w14:paraId="2FE90202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6 кю</w:t>
            </w:r>
          </w:p>
        </w:tc>
        <w:tc>
          <w:tcPr>
            <w:tcW w:w="704" w:type="dxa"/>
            <w:vAlign w:val="center"/>
          </w:tcPr>
          <w:p w14:paraId="18FED76D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59</w:t>
            </w:r>
          </w:p>
        </w:tc>
        <w:tc>
          <w:tcPr>
            <w:tcW w:w="855" w:type="dxa"/>
            <w:vAlign w:val="center"/>
          </w:tcPr>
          <w:p w14:paraId="039B3C21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14:paraId="755E750F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14:paraId="43BDADB2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да</w:t>
            </w:r>
          </w:p>
        </w:tc>
        <w:tc>
          <w:tcPr>
            <w:tcW w:w="3686" w:type="dxa"/>
            <w:vAlign w:val="center"/>
          </w:tcPr>
          <w:p w14:paraId="5EBD5935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Петров Петр Петрович</w:t>
            </w:r>
          </w:p>
        </w:tc>
        <w:tc>
          <w:tcPr>
            <w:tcW w:w="1588" w:type="dxa"/>
            <w:vAlign w:val="center"/>
          </w:tcPr>
          <w:p w14:paraId="21143467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6F31" w14:paraId="6A0441F9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50C59016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46358305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14:paraId="0DF0274B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201EDE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84D1472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16458A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117676BC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5B53C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F67558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0093CD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832E95A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42EFF49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6F31" w14:paraId="10EB6C67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4063DEF9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26DD76A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14:paraId="5AEDD8F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AA8028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037059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9DCDF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0F9B4F5A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43FD83B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7338A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610263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0A54DDB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0A8A5B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6F31" w14:paraId="6D1E27B7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32AA60F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4D57C53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14:paraId="3B36B49D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BBC3C0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5178F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9B4C63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4ACE60EF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A698B1C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AACA7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8E69B2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479A237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950D592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8E683FA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61E841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0D180F09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Всего допущено к участию к соревнованиям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_______________________________________________________________________________спортсменов</w:t>
      </w:r>
    </w:p>
    <w:p w14:paraId="6F0584D6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(прописью)</w:t>
      </w:r>
    </w:p>
    <w:p w14:paraId="41C60B44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AFD8D" w14:textId="4DBA0950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Печать и подпись врача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/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/М.П./</w:t>
      </w:r>
    </w:p>
    <w:p w14:paraId="6BCDFFDC" w14:textId="3C4CC0AE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и медучреждения                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фамилия и.о. врача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подпись</w:t>
      </w:r>
    </w:p>
    <w:p w14:paraId="58DD7B81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D7E2F3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Подпись и печать Руководителя</w:t>
      </w:r>
    </w:p>
    <w:p w14:paraId="4C2A4B02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органа исполнительной власти</w:t>
      </w:r>
    </w:p>
    <w:p w14:paraId="0B9A5EF0" w14:textId="77777777" w:rsidR="00006D90" w:rsidRDefault="00E47677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субъекта РФ в области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ФКиС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/ 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>/М.П./</w:t>
      </w:r>
    </w:p>
    <w:p w14:paraId="60D31E4F" w14:textId="2F29D1F3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должность, фамилия и.о.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подпись</w:t>
      </w:r>
    </w:p>
    <w:p w14:paraId="1E3E9E7C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Подпись и печать руководителя</w:t>
      </w:r>
    </w:p>
    <w:p w14:paraId="6352B018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аккредитованной региональной</w:t>
      </w:r>
    </w:p>
    <w:p w14:paraId="5A5F5B10" w14:textId="77777777" w:rsidR="00006D90" w:rsidRDefault="00E47677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спортивной организации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  <w:t xml:space="preserve">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/ 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>/М.П./</w:t>
      </w:r>
    </w:p>
    <w:p w14:paraId="599E8253" w14:textId="77777777" w:rsidR="00006D90" w:rsidRDefault="00E47677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>должность, фамилия и.о.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подпись</w:t>
      </w:r>
    </w:p>
    <w:p w14:paraId="44D7E8A0" w14:textId="30FA8F4F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041E97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099FE3" w14:textId="5247B469" w:rsidR="00006D90" w:rsidRDefault="00006D90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5E3A82" w14:textId="5247B469" w:rsidR="00006D90" w:rsidRDefault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006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458" w:bottom="360" w:left="540" w:header="426" w:footer="2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7883" w14:textId="77777777" w:rsidR="00C03ED8" w:rsidRDefault="00C03ED8">
      <w:pPr>
        <w:spacing w:line="240" w:lineRule="auto"/>
        <w:ind w:left="0" w:hanging="2"/>
      </w:pPr>
      <w:r>
        <w:separator/>
      </w:r>
    </w:p>
  </w:endnote>
  <w:endnote w:type="continuationSeparator" w:id="0">
    <w:p w14:paraId="4F63CE18" w14:textId="77777777" w:rsidR="00C03ED8" w:rsidRDefault="00C03E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40E1" w14:textId="77777777" w:rsidR="00006D90" w:rsidRDefault="00006D9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E92D" w14:textId="4043E619" w:rsidR="009E6F31" w:rsidRDefault="00E476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Стр.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06D90">
      <w:rPr>
        <w:color w:val="000000"/>
        <w:sz w:val="20"/>
        <w:szCs w:val="20"/>
      </w:rPr>
      <w:fldChar w:fldCharType="separate"/>
    </w:r>
    <w:r w:rsidR="00006D9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006D90">
      <w:rPr>
        <w:color w:val="000000"/>
        <w:sz w:val="20"/>
        <w:szCs w:val="20"/>
      </w:rPr>
      <w:fldChar w:fldCharType="separate"/>
    </w:r>
    <w:r w:rsidR="00006D9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2992177" w14:textId="77777777" w:rsidR="009E6F31" w:rsidRDefault="009E6F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FC04" w14:textId="77777777" w:rsidR="009E6F31" w:rsidRPr="00006D90" w:rsidRDefault="00E476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Arial Narrow" w:eastAsia="Tahoma" w:hAnsi="Arial Narrow" w:cs="Tahoma"/>
        <w:color w:val="000000"/>
        <w:sz w:val="20"/>
        <w:szCs w:val="20"/>
      </w:rPr>
    </w:pPr>
    <w:r w:rsidRPr="00006D90">
      <w:rPr>
        <w:rFonts w:ascii="Arial Narrow" w:eastAsia="Tahoma" w:hAnsi="Arial Narrow" w:cs="Tahoma"/>
        <w:color w:val="000000"/>
        <w:sz w:val="20"/>
        <w:szCs w:val="20"/>
      </w:rPr>
      <w:t xml:space="preserve">Стр. 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begin"/>
    </w:r>
    <w:r w:rsidRPr="00006D90">
      <w:rPr>
        <w:rFonts w:ascii="Arial Narrow" w:eastAsia="Tahoma" w:hAnsi="Arial Narrow" w:cs="Tahoma"/>
        <w:color w:val="000000"/>
        <w:sz w:val="20"/>
        <w:szCs w:val="20"/>
      </w:rPr>
      <w:instrText>PAGE</w:instrTex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separate"/>
    </w:r>
    <w:r w:rsidR="00E261F6" w:rsidRPr="00006D90">
      <w:rPr>
        <w:rFonts w:ascii="Arial Narrow" w:eastAsia="Tahoma" w:hAnsi="Arial Narrow" w:cs="Tahoma"/>
        <w:noProof/>
        <w:color w:val="000000"/>
        <w:sz w:val="20"/>
        <w:szCs w:val="20"/>
      </w:rPr>
      <w:t>1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end"/>
    </w:r>
    <w:r w:rsidRPr="00006D90">
      <w:rPr>
        <w:rFonts w:ascii="Arial Narrow" w:eastAsia="Tahoma" w:hAnsi="Arial Narrow" w:cs="Tahoma"/>
        <w:color w:val="000000"/>
        <w:sz w:val="20"/>
        <w:szCs w:val="20"/>
      </w:rPr>
      <w:t xml:space="preserve"> из 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begin"/>
    </w:r>
    <w:r w:rsidRPr="00006D90">
      <w:rPr>
        <w:rFonts w:ascii="Arial Narrow" w:eastAsia="Tahoma" w:hAnsi="Arial Narrow" w:cs="Tahoma"/>
        <w:color w:val="000000"/>
        <w:sz w:val="20"/>
        <w:szCs w:val="20"/>
      </w:rPr>
      <w:instrText>NUMPAGES</w:instrTex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separate"/>
    </w:r>
    <w:r w:rsidR="00E261F6" w:rsidRPr="00006D90">
      <w:rPr>
        <w:rFonts w:ascii="Arial Narrow" w:eastAsia="Tahoma" w:hAnsi="Arial Narrow" w:cs="Tahoma"/>
        <w:noProof/>
        <w:color w:val="000000"/>
        <w:sz w:val="20"/>
        <w:szCs w:val="20"/>
      </w:rPr>
      <w:t>1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end"/>
    </w:r>
  </w:p>
  <w:p w14:paraId="253D0284" w14:textId="77777777" w:rsidR="009E6F31" w:rsidRDefault="009E6F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56FC" w14:textId="77777777" w:rsidR="00C03ED8" w:rsidRDefault="00C03ED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4CF644" w14:textId="77777777" w:rsidR="00C03ED8" w:rsidRDefault="00C03E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38FF" w14:textId="77777777" w:rsidR="00006D90" w:rsidRDefault="00006D9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D9A8" w14:textId="307F1057" w:rsidR="00006D90" w:rsidRPr="00006D90" w:rsidRDefault="00006D90">
    <w:pPr>
      <w:pStyle w:val="a4"/>
      <w:ind w:left="0" w:hanging="2"/>
      <w:rPr>
        <w:rFonts w:ascii="Arial Narrow" w:hAnsi="Arial Narrow"/>
        <w:sz w:val="22"/>
        <w:szCs w:val="22"/>
      </w:rPr>
    </w:pPr>
    <w:r w:rsidRPr="00006D90">
      <w:rPr>
        <w:rFonts w:ascii="Arial Narrow" w:hAnsi="Arial Narrow"/>
        <w:sz w:val="22"/>
        <w:szCs w:val="22"/>
      </w:rPr>
      <w:t>Заявка на участие в Первенстве Приволжского ФО (28.04 – 01.05.2023, Пермь)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7213" w14:textId="77777777" w:rsidR="00006D90" w:rsidRDefault="00006D90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31"/>
    <w:rsid w:val="00006D90"/>
    <w:rsid w:val="005E5D86"/>
    <w:rsid w:val="009C152E"/>
    <w:rsid w:val="009E6F31"/>
    <w:rsid w:val="00C03ED8"/>
    <w:rsid w:val="00E261F6"/>
    <w:rsid w:val="00E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14CC"/>
  <w15:docId w15:val="{F0F6AE9E-1DFB-4154-A752-0FE7C0D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/FvE2zbe2vJT7WE75DO44xpprw==">AMUW2mU2/BmgETi3w0+jHgGhroo8BInu3lBf3CmY3D4EyocMUkPC8JoWjO3VHq6uaWiz5wMHGm4RQwHUXCRBByq3WUVC1ynaAiQLzox1igZRI40V4qCfDOQZyv1EEs/uMu9WCJqsm0f0MSkwH0U47b8f4e6eNSnNWpbgrX4Z5QdSgAckxkfGx3s=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Брагина</cp:lastModifiedBy>
  <cp:revision>8</cp:revision>
  <dcterms:created xsi:type="dcterms:W3CDTF">2023-03-07T14:48:00Z</dcterms:created>
  <dcterms:modified xsi:type="dcterms:W3CDTF">2023-03-29T16:30:00Z</dcterms:modified>
</cp:coreProperties>
</file>